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DFB" w:rsidRDefault="00AA4DFB" w:rsidP="00AA4DFB">
      <w:pPr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Государственное бюджетное учреждение здравоохранения «Самарский областной центр медицинской профилактики «Центр общественного здоровья»</w:t>
      </w:r>
    </w:p>
    <w:p w:rsidR="00AA4DFB" w:rsidRDefault="00AA4DFB" w:rsidP="00AA4DFB">
      <w:pPr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Государственное бюджетное профессиональное образовательное учреждение Самарской области «Сызранский медико-гуманитарный колледж» </w:t>
      </w:r>
    </w:p>
    <w:p w:rsidR="00AA4DFB" w:rsidRDefault="00AA4DFB" w:rsidP="00AA4DFB">
      <w:pPr>
        <w:jc w:val="center"/>
        <w:rPr>
          <w:rFonts w:eastAsiaTheme="minorEastAsia"/>
          <w:sz w:val="28"/>
          <w:szCs w:val="28"/>
        </w:rPr>
      </w:pPr>
    </w:p>
    <w:p w:rsidR="00AA4DFB" w:rsidRDefault="00AA4DFB" w:rsidP="00AA4DFB">
      <w:pPr>
        <w:jc w:val="center"/>
        <w:rPr>
          <w:rFonts w:eastAsiaTheme="minorEastAsia"/>
          <w:sz w:val="28"/>
          <w:szCs w:val="28"/>
        </w:rPr>
      </w:pPr>
    </w:p>
    <w:p w:rsidR="00AA4DFB" w:rsidRDefault="00AA4DFB" w:rsidP="00AA4DFB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СПРАВКА</w:t>
      </w:r>
    </w:p>
    <w:p w:rsidR="00AA4DFB" w:rsidRDefault="00AA4DFB" w:rsidP="00AA4DFB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о выполнении профилактических мероприятий</w:t>
      </w:r>
    </w:p>
    <w:p w:rsidR="00AA4DFB" w:rsidRDefault="00AA4DFB" w:rsidP="00AA4DFB">
      <w:pPr>
        <w:jc w:val="center"/>
        <w:rPr>
          <w:rFonts w:eastAsiaTheme="minorEastAsia"/>
          <w:sz w:val="28"/>
          <w:szCs w:val="28"/>
        </w:rPr>
      </w:pPr>
    </w:p>
    <w:p w:rsidR="00AA4DFB" w:rsidRDefault="00AA4DFB" w:rsidP="00AA4DF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 Сроки проведения _</w:t>
      </w:r>
      <w:r>
        <w:rPr>
          <w:rFonts w:eastAsiaTheme="minorEastAsia"/>
          <w:b/>
          <w:sz w:val="28"/>
          <w:szCs w:val="28"/>
          <w:u w:val="single"/>
        </w:rPr>
        <w:t>15-21.01;22-31.01.2024</w:t>
      </w:r>
      <w:r>
        <w:rPr>
          <w:rFonts w:eastAsiaTheme="minorEastAsia"/>
          <w:sz w:val="28"/>
          <w:szCs w:val="28"/>
        </w:rPr>
        <w:t>_</w:t>
      </w:r>
    </w:p>
    <w:p w:rsidR="00AA4DFB" w:rsidRDefault="00AA4DFB" w:rsidP="00AA4DFB">
      <w:pPr>
        <w:rPr>
          <w:rFonts w:eastAsiaTheme="minorEastAsia"/>
          <w:sz w:val="28"/>
          <w:szCs w:val="28"/>
        </w:rPr>
      </w:pPr>
    </w:p>
    <w:p w:rsidR="00AA4DFB" w:rsidRDefault="00AA4DFB" w:rsidP="00AA4DFB">
      <w:pPr>
        <w:jc w:val="both"/>
        <w:rPr>
          <w:rFonts w:eastAsiaTheme="minorEastAsia"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>2. Место проведения _</w:t>
      </w:r>
      <w:r>
        <w:rPr>
          <w:rFonts w:eastAsiaTheme="minorEastAsia"/>
          <w:sz w:val="28"/>
          <w:szCs w:val="28"/>
          <w:u w:val="single"/>
        </w:rPr>
        <w:t>АУД.27, СОВЕТСКАЯ,81</w:t>
      </w:r>
    </w:p>
    <w:p w:rsidR="00AA4DFB" w:rsidRDefault="00AA4DFB" w:rsidP="00AA4DFB">
      <w:pPr>
        <w:jc w:val="both"/>
        <w:rPr>
          <w:rFonts w:eastAsiaTheme="minorEastAsia"/>
          <w:sz w:val="28"/>
          <w:szCs w:val="28"/>
        </w:rPr>
      </w:pPr>
    </w:p>
    <w:p w:rsidR="00AA4DFB" w:rsidRDefault="00AA4DFB" w:rsidP="00AA4DF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3.Исполнитель/классный руководитель </w:t>
      </w:r>
      <w:r>
        <w:rPr>
          <w:sz w:val="28"/>
          <w:szCs w:val="28"/>
          <w:u w:val="single"/>
        </w:rPr>
        <w:t>волонтеры-медики 161 группы, СМГК</w:t>
      </w:r>
      <w:r>
        <w:rPr>
          <w:rFonts w:eastAsiaTheme="minorEastAsia"/>
          <w:sz w:val="28"/>
          <w:szCs w:val="28"/>
          <w:u w:val="single"/>
        </w:rPr>
        <w:t>, классный руководитель Омариева Д.О.</w:t>
      </w:r>
    </w:p>
    <w:p w:rsidR="00AA4DFB" w:rsidRDefault="00AA4DFB" w:rsidP="00AA4DF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4. Характеристика выполненных работ:</w:t>
      </w:r>
    </w:p>
    <w:p w:rsidR="00AA4DFB" w:rsidRDefault="00AA4DFB" w:rsidP="00AA4DFB">
      <w:pPr>
        <w:rPr>
          <w:rFonts w:eastAsiaTheme="minorEastAsia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1"/>
        <w:gridCol w:w="7402"/>
        <w:gridCol w:w="1617"/>
      </w:tblGrid>
      <w:tr w:rsidR="00AA4DFB" w:rsidTr="00AA4DFB"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FB" w:rsidRDefault="00AA4DFB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FB" w:rsidRDefault="00AA4DFB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FB" w:rsidRDefault="00AA4DFB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Количество человек</w:t>
            </w:r>
          </w:p>
        </w:tc>
      </w:tr>
      <w:tr w:rsidR="00AA4DFB" w:rsidTr="00AA4DFB">
        <w:tc>
          <w:tcPr>
            <w:tcW w:w="2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FB" w:rsidRDefault="00AA4DFB">
            <w:pPr>
              <w:spacing w:line="276" w:lineRule="auto"/>
              <w:rPr>
                <w:rFonts w:eastAsiaTheme="minorEastAsia"/>
                <w:sz w:val="28"/>
                <w:szCs w:val="28"/>
                <w:highlight w:val="yellow"/>
                <w:lang w:eastAsia="en-US"/>
              </w:rPr>
            </w:pPr>
            <w:r>
              <w:rPr>
                <w:b/>
                <w:i/>
                <w:kern w:val="36"/>
                <w:sz w:val="28"/>
                <w:szCs w:val="28"/>
                <w:lang w:eastAsia="en-US"/>
              </w:rPr>
              <w:t>Урок здоровья – СТОП-Диабет</w:t>
            </w:r>
            <w:r>
              <w:rPr>
                <w:kern w:val="36"/>
                <w:sz w:val="28"/>
                <w:szCs w:val="28"/>
                <w:lang w:eastAsia="en-US"/>
              </w:rPr>
              <w:t>!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FB" w:rsidRDefault="00AA4DFB">
            <w:pPr>
              <w:spacing w:line="276" w:lineRule="auto"/>
              <w:jc w:val="both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 xml:space="preserve">Провели видеосмотр лекции по теме и обсудили в группе 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FB" w:rsidRPr="00AA4DFB" w:rsidRDefault="00AA4DF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  <w:p w:rsidR="00AA4DFB" w:rsidRPr="00AA4DFB" w:rsidRDefault="00AA4DF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AA4DFB">
              <w:rPr>
                <w:rFonts w:eastAsiaTheme="minorEastAsia"/>
                <w:lang w:eastAsia="en-US"/>
              </w:rPr>
              <w:t>161</w:t>
            </w:r>
          </w:p>
        </w:tc>
      </w:tr>
      <w:tr w:rsidR="00AA4DFB" w:rsidTr="00AA4DFB">
        <w:tc>
          <w:tcPr>
            <w:tcW w:w="2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DFB" w:rsidRDefault="00AA4DFB">
            <w:pPr>
              <w:spacing w:line="276" w:lineRule="auto"/>
              <w:rPr>
                <w:rFonts w:eastAsiaTheme="minorEastAsia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FB" w:rsidRPr="00AA4DFB" w:rsidRDefault="00AA4DFB" w:rsidP="00AA4DFB">
            <w:pPr>
              <w:spacing w:line="276" w:lineRule="auto"/>
              <w:outlineLvl w:val="0"/>
              <w:rPr>
                <w:color w:val="0066FF"/>
                <w:lang w:eastAsia="en-US"/>
              </w:rPr>
            </w:pPr>
            <w:hyperlink r:id="rId4" w:tgtFrame="_blank" w:history="1">
              <w:r w:rsidRPr="00AA4DFB">
                <w:rPr>
                  <w:rStyle w:val="a3"/>
                  <w:rFonts w:ascii="Arial" w:hAnsi="Arial" w:cs="Arial"/>
                  <w:color w:val="0066FF"/>
                  <w:shd w:val="clear" w:color="auto" w:fill="FFFFFF"/>
                  <w:lang w:eastAsia="en-US"/>
                </w:rPr>
                <w:t>http://ftp.medgum.ru/video/2022/01/12/video1787139541.mp4</w:t>
              </w:r>
            </w:hyperlink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FB" w:rsidRPr="00AA4DFB" w:rsidRDefault="00AA4DF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AA4DFB">
              <w:rPr>
                <w:rFonts w:eastAsiaTheme="minorEastAsia"/>
                <w:lang w:eastAsia="en-US"/>
              </w:rPr>
              <w:t>161</w:t>
            </w:r>
          </w:p>
        </w:tc>
      </w:tr>
      <w:tr w:rsidR="00AA4DFB" w:rsidTr="00AA4DFB">
        <w:tc>
          <w:tcPr>
            <w:tcW w:w="2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FB" w:rsidRDefault="00AA4DFB">
            <w:pPr>
              <w:spacing w:line="276" w:lineRule="auto"/>
              <w:rPr>
                <w:rFonts w:eastAsiaTheme="minorEastAsia"/>
                <w:sz w:val="28"/>
                <w:szCs w:val="28"/>
                <w:highlight w:val="yellow"/>
                <w:lang w:eastAsia="en-US"/>
              </w:rPr>
            </w:pPr>
            <w:r>
              <w:rPr>
                <w:b/>
                <w:i/>
                <w:kern w:val="36"/>
                <w:sz w:val="28"/>
                <w:szCs w:val="28"/>
                <w:lang w:eastAsia="en-US"/>
              </w:rPr>
              <w:t>Здоровое питание</w:t>
            </w:r>
            <w:r>
              <w:rPr>
                <w:kern w:val="36"/>
                <w:sz w:val="28"/>
                <w:szCs w:val="28"/>
                <w:lang w:eastAsia="en-US"/>
              </w:rPr>
              <w:t xml:space="preserve"> – главный инструмент для борьбы с ожирением и его профилактики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FB" w:rsidRPr="00AA4DFB" w:rsidRDefault="00AA4DFB" w:rsidP="00AA4DFB">
            <w:pPr>
              <w:spacing w:line="276" w:lineRule="auto"/>
              <w:outlineLvl w:val="0"/>
              <w:rPr>
                <w:kern w:val="36"/>
                <w:sz w:val="28"/>
                <w:szCs w:val="28"/>
                <w:lang w:eastAsia="en-US"/>
              </w:rPr>
            </w:pPr>
            <w:hyperlink r:id="rId5" w:history="1">
              <w:r>
                <w:rPr>
                  <w:rStyle w:val="a3"/>
                  <w:kern w:val="36"/>
                  <w:sz w:val="28"/>
                  <w:szCs w:val="28"/>
                  <w:lang w:eastAsia="en-US"/>
                </w:rPr>
                <w:t>https://vk.com/feed?z=video-185324489_456239382%2Fa4a67e87a7966cea86%2Fpl_post_-185324489_12051</w:t>
              </w:r>
            </w:hyperlink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FB" w:rsidRPr="00AA4DFB" w:rsidRDefault="00AA4DF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AA4DFB">
              <w:rPr>
                <w:rFonts w:eastAsiaTheme="minorEastAsia"/>
                <w:lang w:eastAsia="en-US"/>
              </w:rPr>
              <w:t>161</w:t>
            </w:r>
          </w:p>
        </w:tc>
      </w:tr>
    </w:tbl>
    <w:p w:rsidR="00AA4DFB" w:rsidRDefault="00AA4DFB" w:rsidP="00AA4DFB">
      <w:pPr>
        <w:rPr>
          <w:rFonts w:eastAsiaTheme="minorEastAsia"/>
          <w:sz w:val="28"/>
          <w:szCs w:val="28"/>
        </w:rPr>
      </w:pPr>
    </w:p>
    <w:p w:rsidR="00AA4DFB" w:rsidRDefault="00AA4DFB" w:rsidP="00AA4DF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5. Подпись принимающей стороны __ОМАРИЕВА Д.О.______________</w:t>
      </w:r>
    </w:p>
    <w:p w:rsidR="00AA4DFB" w:rsidRDefault="00AA4DFB" w:rsidP="00AA4DFB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Фамилия, имя, отчество, должность</w:t>
      </w:r>
      <w:bookmarkStart w:id="0" w:name="_GoBack"/>
      <w:bookmarkEnd w:id="0"/>
    </w:p>
    <w:p w:rsidR="00AA4DFB" w:rsidRDefault="00AA4DFB" w:rsidP="00AA4DFB">
      <w:r>
        <w:t>6. Подпись исполнителя ____</w:t>
      </w:r>
      <w:r>
        <w:rPr>
          <w:u w:val="single"/>
        </w:rPr>
        <w:t>Завьялова М.П., волонтеры -медики ГБПОУ «</w:t>
      </w:r>
      <w:proofErr w:type="gramStart"/>
      <w:r>
        <w:rPr>
          <w:u w:val="single"/>
        </w:rPr>
        <w:t>СМГК»</w:t>
      </w:r>
      <w:r>
        <w:t>_</w:t>
      </w:r>
      <w:proofErr w:type="gramEnd"/>
      <w:r>
        <w:t>_</w:t>
      </w:r>
    </w:p>
    <w:p w:rsidR="00AA4DFB" w:rsidRDefault="00AA4DFB" w:rsidP="00AA4DFB">
      <w:pPr>
        <w:ind w:left="3540" w:firstLine="708"/>
        <w:contextualSpacing/>
      </w:pPr>
      <w:r>
        <w:t>Фамилия, имя, отчество</w:t>
      </w:r>
    </w:p>
    <w:p w:rsidR="00AA4DFB" w:rsidRDefault="00AA4DFB" w:rsidP="00AA4DFB">
      <w:pPr>
        <w:widowControl w:val="0"/>
        <w:spacing w:line="276" w:lineRule="auto"/>
        <w:ind w:left="360"/>
        <w:jc w:val="both"/>
      </w:pPr>
    </w:p>
    <w:p w:rsidR="009A1AE8" w:rsidRDefault="00AA4DFB" w:rsidP="00AA4DFB">
      <w:pPr>
        <w:widowControl w:val="0"/>
        <w:spacing w:line="276" w:lineRule="auto"/>
        <w:ind w:left="360"/>
        <w:jc w:val="both"/>
      </w:pPr>
      <w:r>
        <w:t>Можете в одной справке указывать все мероприятия за месяц.</w:t>
      </w:r>
    </w:p>
    <w:sectPr w:rsidR="009A1AE8" w:rsidSect="00AA4D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9A9"/>
    <w:rsid w:val="006369A9"/>
    <w:rsid w:val="008712BC"/>
    <w:rsid w:val="00931E16"/>
    <w:rsid w:val="00AA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6A3BF"/>
  <w15:chartTrackingRefBased/>
  <w15:docId w15:val="{88E55FFE-4D28-44AD-814F-85A98793F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4D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4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feed?z=video-185324489_456239382%2Fa4a67e87a7966cea86%2Fpl_post_-185324489_12051" TargetMode="External"/><Relationship Id="rId4" Type="http://schemas.openxmlformats.org/officeDocument/2006/relationships/hyperlink" Target="http://ftp.medgum.ru/video/2022/01/12/video1787139541.mp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Работа</cp:lastModifiedBy>
  <cp:revision>3</cp:revision>
  <dcterms:created xsi:type="dcterms:W3CDTF">2024-02-01T04:49:00Z</dcterms:created>
  <dcterms:modified xsi:type="dcterms:W3CDTF">2024-02-01T04:52:00Z</dcterms:modified>
</cp:coreProperties>
</file>